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D50" w14:textId="77777777"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14:paraId="147DB123" w14:textId="77777777"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0F20C71A" w14:textId="77777777"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50154D9"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14:paraId="7782E1BF" w14:textId="77777777"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5042"/>
        <w:gridCol w:w="4754"/>
        <w:gridCol w:w="18"/>
      </w:tblGrid>
      <w:tr w:rsidR="00841A15" w:rsidRPr="0041271D" w14:paraId="78F8BE6A" w14:textId="77777777" w:rsidTr="00C12C83">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731B4A27" w14:textId="77777777" w:rsidR="00841A15" w:rsidRPr="0041271D" w:rsidRDefault="00841A15" w:rsidP="008A06C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r>
      <w:tr w:rsidR="000F3718" w:rsidRPr="0041271D" w14:paraId="3143B726"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9ADD946" w14:textId="77777777"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14:paraId="1D753A82" w14:textId="77777777"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14:paraId="35524C3E" w14:textId="77777777" w:rsidR="00C20E60" w:rsidRPr="0041271D" w:rsidRDefault="00C20E60" w:rsidP="001B766E">
            <w:pPr>
              <w:spacing w:after="0" w:line="240" w:lineRule="auto"/>
              <w:rPr>
                <w:rFonts w:ascii="Times New Roman" w:hAnsi="Times New Roman"/>
                <w:i/>
                <w:sz w:val="22"/>
                <w:szCs w:val="22"/>
              </w:rPr>
            </w:pPr>
          </w:p>
        </w:tc>
      </w:tr>
      <w:tr w:rsidR="000F3718" w:rsidRPr="0041271D" w14:paraId="63995E57"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0DD5F15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14:paraId="4D6D319C"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0DC51C7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14:paraId="5DE24B3C" w14:textId="77777777"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14:paraId="4FD3927E"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71150E5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14:paraId="627DD1C2" w14:textId="77777777" w:rsidTr="00EB2CC6">
        <w:trPr>
          <w:gridAfter w:val="1"/>
          <w:wAfter w:w="18" w:type="dxa"/>
          <w:cantSplit/>
          <w:trHeight w:val="680"/>
          <w:tblHeader/>
          <w:jc w:val="center"/>
        </w:trPr>
        <w:tc>
          <w:tcPr>
            <w:tcW w:w="5042" w:type="dxa"/>
            <w:tcBorders>
              <w:top w:val="single" w:sz="4" w:space="0" w:color="auto"/>
              <w:left w:val="double" w:sz="4" w:space="0" w:color="auto"/>
              <w:bottom w:val="double" w:sz="4" w:space="0" w:color="auto"/>
              <w:right w:val="single" w:sz="4" w:space="0" w:color="auto"/>
            </w:tcBorders>
            <w:shd w:val="clear" w:color="auto" w:fill="auto"/>
            <w:vAlign w:val="center"/>
          </w:tcPr>
          <w:p w14:paraId="02A7CDDC"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14:paraId="7A911B7A" w14:textId="77777777"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14:paraId="2BD81E1F"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14:paraId="1D084CFA" w14:textId="77777777" w:rsidR="000F3718" w:rsidRPr="0041271D" w:rsidRDefault="000F3718" w:rsidP="00EB2CC6">
            <w:pPr>
              <w:spacing w:after="0" w:line="240" w:lineRule="auto"/>
              <w:jc w:val="center"/>
              <w:rPr>
                <w:rFonts w:ascii="Times New Roman" w:hAnsi="Times New Roman"/>
                <w:b/>
                <w:sz w:val="22"/>
                <w:szCs w:val="22"/>
              </w:rPr>
            </w:pPr>
          </w:p>
        </w:tc>
      </w:tr>
      <w:tr w:rsidR="000F3718" w:rsidRPr="0041271D" w14:paraId="5CC4A3D1"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FE4EF7F" w14:textId="77777777" w:rsidR="000F3718" w:rsidRPr="0041271D" w:rsidRDefault="00841A15"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1.4</w:t>
            </w:r>
            <w:r w:rsidR="000F3718" w:rsidRPr="0041271D">
              <w:rPr>
                <w:rFonts w:ascii="Times New Roman" w:hAnsi="Times New Roman"/>
                <w:b/>
                <w:color w:val="FFFFFF" w:themeColor="background1"/>
                <w:sz w:val="22"/>
                <w:szCs w:val="22"/>
              </w:rPr>
              <w:t xml:space="preserve">. </w:t>
            </w:r>
            <w:r w:rsidR="000F3718">
              <w:rPr>
                <w:rFonts w:ascii="Times New Roman" w:hAnsi="Times New Roman"/>
                <w:b/>
                <w:color w:val="FFFFFF" w:themeColor="background1"/>
                <w:sz w:val="22"/>
                <w:szCs w:val="22"/>
              </w:rPr>
              <w:t>MJESTO/LOKACIJA</w:t>
            </w:r>
            <w:r w:rsidR="000F3718" w:rsidRPr="0041271D">
              <w:rPr>
                <w:rFonts w:ascii="Times New Roman" w:hAnsi="Times New Roman"/>
                <w:b/>
                <w:color w:val="FFFFFF" w:themeColor="background1"/>
                <w:sz w:val="22"/>
                <w:szCs w:val="22"/>
              </w:rPr>
              <w:t xml:space="preserve"> PROVEDBE</w:t>
            </w:r>
            <w:r w:rsidR="000F3718">
              <w:rPr>
                <w:rFonts w:ascii="Times New Roman" w:hAnsi="Times New Roman"/>
                <w:b/>
                <w:color w:val="FFFFFF" w:themeColor="background1"/>
                <w:sz w:val="22"/>
                <w:szCs w:val="22"/>
              </w:rPr>
              <w:t xml:space="preserve"> PROJEKTA</w:t>
            </w:r>
          </w:p>
        </w:tc>
      </w:tr>
      <w:tr w:rsidR="000F3718" w:rsidRPr="0041271D" w14:paraId="3265F14A"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ECD6A1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14:paraId="296C7E34" w14:textId="77777777" w:rsidR="000F3718" w:rsidRDefault="000F3718" w:rsidP="00EB2CC6">
            <w:pPr>
              <w:spacing w:after="0" w:line="240" w:lineRule="auto"/>
              <w:rPr>
                <w:rFonts w:ascii="Times New Roman" w:hAnsi="Times New Roman"/>
                <w:i/>
                <w:sz w:val="22"/>
                <w:szCs w:val="22"/>
              </w:rPr>
            </w:pPr>
          </w:p>
          <w:p w14:paraId="4232560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14:paraId="201BFD4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14:paraId="6CD13EDF" w14:textId="77777777" w:rsidR="000F3718" w:rsidRPr="0041271D" w:rsidRDefault="000F3718" w:rsidP="00EB2CC6">
            <w:pPr>
              <w:spacing w:after="0" w:line="240" w:lineRule="auto"/>
              <w:rPr>
                <w:rFonts w:ascii="Times New Roman" w:hAnsi="Times New Roman"/>
                <w:b/>
                <w:sz w:val="22"/>
                <w:szCs w:val="22"/>
              </w:rPr>
            </w:pPr>
          </w:p>
        </w:tc>
      </w:tr>
      <w:tr w:rsidR="000F3718" w:rsidRPr="0041271D" w14:paraId="2443F5F3"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BE67C87"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14:paraId="3A9C34F8" w14:textId="77777777"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14:paraId="5E3F39E0" w14:textId="77777777"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14:paraId="0C6C06C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A8EBD5" w14:textId="7283D862"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1"/>
            </w:r>
            <w:r w:rsidRPr="0041271D">
              <w:rPr>
                <w:rFonts w:ascii="Times New Roman" w:hAnsi="Times New Roman"/>
                <w:b/>
                <w:sz w:val="22"/>
                <w:szCs w:val="22"/>
              </w:rPr>
              <w:t xml:space="preserve"> </w:t>
            </w:r>
            <w:r w:rsidR="007D2797">
              <w:rPr>
                <w:rFonts w:ascii="Times New Roman" w:hAnsi="Times New Roman"/>
                <w:b/>
                <w:sz w:val="22"/>
                <w:szCs w:val="22"/>
              </w:rPr>
              <w:fldChar w:fldCharType="begin">
                <w:ffData>
                  <w:name w:val=""/>
                  <w:enabled/>
                  <w:calcOnExit w:val="0"/>
                  <w:ddList>
                    <w:listEntry w:val="odaberite:"/>
                    <w:listEntry w:val="a) socijalna i komunalna infrastruktura"/>
                    <w:listEntry w:val="b) poduzetnička infrastruktura"/>
                    <w:listEntry w:val="d) objekti društvene namjene i prateća infrastr."/>
                    <w:listEntry w:val="e) ostalo"/>
                  </w:ddList>
                </w:ffData>
              </w:fldChar>
            </w:r>
            <w:r w:rsidR="007D2797">
              <w:rPr>
                <w:rFonts w:ascii="Times New Roman" w:hAnsi="Times New Roman"/>
                <w:b/>
                <w:sz w:val="22"/>
                <w:szCs w:val="22"/>
              </w:rPr>
              <w:instrText xml:space="preserve"> FORMDROPDOWN </w:instrText>
            </w:r>
            <w:r w:rsidR="002857C2">
              <w:rPr>
                <w:rFonts w:ascii="Times New Roman" w:hAnsi="Times New Roman"/>
                <w:b/>
                <w:sz w:val="22"/>
                <w:szCs w:val="22"/>
              </w:rPr>
            </w:r>
            <w:r w:rsidR="002857C2">
              <w:rPr>
                <w:rFonts w:ascii="Times New Roman" w:hAnsi="Times New Roman"/>
                <w:b/>
                <w:sz w:val="22"/>
                <w:szCs w:val="22"/>
              </w:rPr>
              <w:fldChar w:fldCharType="separate"/>
            </w:r>
            <w:r w:rsidR="007D2797">
              <w:rPr>
                <w:rFonts w:ascii="Times New Roman" w:hAnsi="Times New Roman"/>
                <w:b/>
                <w:sz w:val="22"/>
                <w:szCs w:val="22"/>
              </w:rPr>
              <w:fldChar w:fldCharType="end"/>
            </w:r>
          </w:p>
        </w:tc>
      </w:tr>
      <w:tr w:rsidR="000F3718" w:rsidRPr="0041271D" w14:paraId="7D45C86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14:paraId="4129C5D0" w14:textId="77777777"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4C9CD8" w14:textId="77777777"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14:paraId="7A96910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14:paraId="737BAAF2"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925E6C4" w14:textId="77777777"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14:paraId="3E12D4D4"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14:paraId="6A59EF43"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14:paraId="118B1785"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173CC62B" w14:textId="77777777" w:rsidR="000F3718" w:rsidRPr="0041271D" w:rsidRDefault="000F3718" w:rsidP="00841A15">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w:t>
            </w:r>
            <w:r w:rsidR="00841A15">
              <w:rPr>
                <w:rFonts w:ascii="Times New Roman" w:hAnsi="Times New Roman"/>
                <w:b/>
                <w:color w:val="FFFFFF" w:themeColor="background1"/>
                <w:sz w:val="22"/>
                <w:szCs w:val="22"/>
              </w:rPr>
              <w:t>3</w:t>
            </w:r>
            <w:r w:rsidRPr="0041271D">
              <w:rPr>
                <w:rFonts w:ascii="Times New Roman" w:hAnsi="Times New Roman"/>
                <w:b/>
                <w:color w:val="FFFFFF" w:themeColor="background1"/>
                <w:sz w:val="22"/>
                <w:szCs w:val="22"/>
              </w:rPr>
              <w:t>. KRATKI SAŽETAK PROJEKTA</w:t>
            </w:r>
          </w:p>
        </w:tc>
      </w:tr>
      <w:tr w:rsidR="000F3718" w:rsidRPr="0041271D" w14:paraId="145E6C57" w14:textId="77777777"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20121020" w14:textId="77777777"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14:paraId="7001680D" w14:textId="77777777"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14:paraId="01019F0E" w14:textId="77777777"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14:paraId="363F97F4" w14:textId="77777777" w:rsidR="00D34238" w:rsidRDefault="00D34238" w:rsidP="004C1244">
            <w:pPr>
              <w:spacing w:after="0" w:line="240" w:lineRule="auto"/>
              <w:jc w:val="both"/>
              <w:rPr>
                <w:rFonts w:ascii="Times New Roman" w:hAnsi="Times New Roman"/>
                <w:b/>
                <w:color w:val="FFFFFF" w:themeColor="background1"/>
                <w:sz w:val="22"/>
                <w:szCs w:val="22"/>
              </w:rPr>
            </w:pPr>
          </w:p>
          <w:p w14:paraId="40B54A80" w14:textId="77777777" w:rsidR="002618A0" w:rsidRDefault="002618A0" w:rsidP="004C1244">
            <w:pPr>
              <w:spacing w:after="0" w:line="240" w:lineRule="auto"/>
              <w:jc w:val="both"/>
              <w:rPr>
                <w:rFonts w:ascii="Times New Roman" w:hAnsi="Times New Roman"/>
                <w:b/>
                <w:color w:val="FFFFFF" w:themeColor="background1"/>
                <w:sz w:val="22"/>
                <w:szCs w:val="22"/>
              </w:rPr>
            </w:pPr>
          </w:p>
          <w:p w14:paraId="05F7F429" w14:textId="77777777"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14:paraId="0CDAD1DD" w14:textId="77777777"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056EF5DD" w14:textId="77777777" w:rsidR="000F3718" w:rsidRPr="000908CB" w:rsidRDefault="000F3718" w:rsidP="00841A15">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w:t>
            </w:r>
            <w:r w:rsidR="00841A15">
              <w:rPr>
                <w:rFonts w:ascii="Times New Roman" w:hAnsi="Times New Roman"/>
                <w:b/>
                <w:color w:val="FFFFFF" w:themeColor="background1"/>
                <w:sz w:val="22"/>
                <w:szCs w:val="22"/>
              </w:rPr>
              <w:t>4</w:t>
            </w:r>
            <w:r w:rsidRPr="007A7FAE">
              <w:rPr>
                <w:rFonts w:ascii="Times New Roman" w:hAnsi="Times New Roman"/>
                <w:b/>
                <w:color w:val="FFFFFF" w:themeColor="background1"/>
                <w:sz w:val="22"/>
                <w:szCs w:val="22"/>
              </w:rPr>
              <w:t>.POVEZANOST SA STRATEŠKIM DOKUMENTIMA</w:t>
            </w:r>
          </w:p>
        </w:tc>
      </w:tr>
      <w:tr w:rsidR="00F939A4" w:rsidRPr="00F939A4" w14:paraId="557724A7" w14:textId="77777777"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1B1D610" w14:textId="77777777"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14:paraId="5E6E084A" w14:textId="77777777"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14:paraId="3E40EEFA" w14:textId="77777777"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14:paraId="5C1CBC78" w14:textId="77777777" w:rsidR="00D34238" w:rsidRPr="000908CB" w:rsidRDefault="00D34238" w:rsidP="00EB2CC6">
            <w:pPr>
              <w:spacing w:after="0"/>
              <w:rPr>
                <w:rFonts w:ascii="Times New Roman" w:hAnsi="Times New Roman"/>
                <w:noProof w:val="0"/>
                <w:color w:val="000000" w:themeColor="text1"/>
                <w:sz w:val="22"/>
                <w:szCs w:val="22"/>
              </w:rPr>
            </w:pPr>
          </w:p>
        </w:tc>
      </w:tr>
    </w:tbl>
    <w:p w14:paraId="56C60B6F" w14:textId="77777777"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63EE137C" w14:textId="77777777"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6B18954"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14:paraId="3F6E7030"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14:paraId="4EC6C2BA" w14:textId="77777777"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AD2A9BF" w14:textId="77777777"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14:paraId="517C5E09" w14:textId="77777777"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14:paraId="3A293835" w14:textId="77777777"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14:paraId="5A5E0C8A" w14:textId="77777777"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0"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14:paraId="6513E851" w14:textId="77777777" w:rsidR="000F3718" w:rsidRPr="000908CB" w:rsidRDefault="000F3718" w:rsidP="00EB2CC6">
            <w:pPr>
              <w:spacing w:after="0" w:line="240" w:lineRule="auto"/>
              <w:jc w:val="both"/>
              <w:rPr>
                <w:rFonts w:ascii="Times New Roman" w:hAnsi="Times New Roman"/>
                <w:i/>
                <w:color w:val="000000" w:themeColor="text1"/>
                <w:sz w:val="22"/>
                <w:szCs w:val="22"/>
              </w:rPr>
            </w:pPr>
          </w:p>
          <w:p w14:paraId="47C451A1" w14:textId="77777777"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14:paraId="7A5B6762"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2B30633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14:paraId="2F759093"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1F9A071A" w14:textId="77777777"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14:paraId="730F2485"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1"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1"/>
          </w:p>
          <w:p w14:paraId="26F8E560"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14:paraId="35844C72" w14:textId="77777777"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14:paraId="20F43E26"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4C38251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14:paraId="218DE0F7"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500FA44" w14:textId="3CC8A6FD"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7D2797">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7D2797">
              <w:rPr>
                <w:rFonts w:ascii="Times New Roman" w:hAnsi="Times New Roman"/>
                <w:b/>
                <w:sz w:val="22"/>
                <w:szCs w:val="22"/>
              </w:rPr>
              <w:instrText xml:space="preserve"> FORMDROPDOWN </w:instrText>
            </w:r>
            <w:r w:rsidR="002857C2">
              <w:rPr>
                <w:rFonts w:ascii="Times New Roman" w:hAnsi="Times New Roman"/>
                <w:b/>
                <w:sz w:val="22"/>
                <w:szCs w:val="22"/>
              </w:rPr>
            </w:r>
            <w:r w:rsidR="002857C2">
              <w:rPr>
                <w:rFonts w:ascii="Times New Roman" w:hAnsi="Times New Roman"/>
                <w:b/>
                <w:sz w:val="22"/>
                <w:szCs w:val="22"/>
              </w:rPr>
              <w:fldChar w:fldCharType="separate"/>
            </w:r>
            <w:r w:rsidR="007D2797">
              <w:rPr>
                <w:rFonts w:ascii="Times New Roman" w:hAnsi="Times New Roman"/>
                <w:b/>
                <w:sz w:val="22"/>
                <w:szCs w:val="22"/>
              </w:rPr>
              <w:fldChar w:fldCharType="end"/>
            </w:r>
          </w:p>
        </w:tc>
      </w:tr>
      <w:tr w:rsidR="007A7FAE" w:rsidRPr="0041271D" w14:paraId="16F8BC90"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5AFC2A89"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14:paraId="7CB2A12A"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F669E47" w14:textId="77777777"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14:paraId="7ED2EBF2" w14:textId="77777777"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14:paraId="36C1E438"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6BDDCB01" w14:textId="66C89E3D"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FINANCIRANJE PROJEKTA KROZ PRETHODNE JAVNE POZIVE</w:t>
            </w:r>
          </w:p>
        </w:tc>
      </w:tr>
      <w:tr w:rsidR="007A7FAE" w:rsidRPr="0041271D" w14:paraId="18BBC5AD"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75CFFC0" w14:textId="6D09D608"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14:paraId="55CC468F" w14:textId="77777777" w:rsidR="007A7FAE" w:rsidRPr="0041271D" w:rsidRDefault="007A7FAE" w:rsidP="006E4B26">
            <w:pPr>
              <w:spacing w:after="0" w:line="240" w:lineRule="auto"/>
              <w:rPr>
                <w:rFonts w:ascii="Times New Roman" w:hAnsi="Times New Roman"/>
                <w:b/>
                <w:color w:val="FFFFFF" w:themeColor="background1"/>
                <w:sz w:val="22"/>
                <w:szCs w:val="22"/>
              </w:rPr>
            </w:pPr>
          </w:p>
        </w:tc>
      </w:tr>
    </w:tbl>
    <w:p w14:paraId="769B3CA2" w14:textId="77777777" w:rsidR="00D34238" w:rsidRDefault="00D34238" w:rsidP="000F3718">
      <w:pPr>
        <w:tabs>
          <w:tab w:val="left" w:pos="2301"/>
        </w:tabs>
        <w:spacing w:after="115"/>
        <w:rPr>
          <w:rFonts w:ascii="Times New Roman" w:hAnsi="Times New Roman"/>
          <w:b/>
          <w:bCs/>
          <w:sz w:val="22"/>
          <w:szCs w:val="22"/>
        </w:rPr>
      </w:pPr>
    </w:p>
    <w:p w14:paraId="3C721B4C" w14:textId="77777777" w:rsidR="00D42C20" w:rsidRDefault="00D42C20" w:rsidP="000F3718">
      <w:pPr>
        <w:tabs>
          <w:tab w:val="left" w:pos="2301"/>
        </w:tabs>
        <w:spacing w:after="115"/>
        <w:rPr>
          <w:rFonts w:ascii="Times New Roman" w:hAnsi="Times New Roman"/>
          <w:b/>
          <w:bCs/>
          <w:sz w:val="22"/>
          <w:szCs w:val="22"/>
        </w:rPr>
      </w:pPr>
    </w:p>
    <w:p w14:paraId="008E039C" w14:textId="77777777" w:rsidR="00D42C20" w:rsidRDefault="00D42C20" w:rsidP="000F3718">
      <w:pPr>
        <w:tabs>
          <w:tab w:val="left" w:pos="2301"/>
        </w:tabs>
        <w:spacing w:after="115"/>
        <w:rPr>
          <w:rFonts w:ascii="Times New Roman" w:hAnsi="Times New Roman"/>
          <w:b/>
          <w:bCs/>
          <w:sz w:val="22"/>
          <w:szCs w:val="22"/>
        </w:rPr>
      </w:pPr>
    </w:p>
    <w:p w14:paraId="632D38B5" w14:textId="77777777" w:rsidR="00D42C20" w:rsidRDefault="00D42C20" w:rsidP="000F3718">
      <w:pPr>
        <w:tabs>
          <w:tab w:val="left" w:pos="2301"/>
        </w:tabs>
        <w:spacing w:after="115"/>
        <w:rPr>
          <w:rFonts w:ascii="Times New Roman" w:hAnsi="Times New Roman"/>
          <w:b/>
          <w:bCs/>
          <w:sz w:val="22"/>
          <w:szCs w:val="22"/>
        </w:rPr>
      </w:pPr>
    </w:p>
    <w:p w14:paraId="58E56B12" w14:textId="77777777"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14:paraId="3EC34442" w14:textId="77777777"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4496562"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2"/>
            </w:r>
          </w:p>
        </w:tc>
      </w:tr>
      <w:tr w:rsidR="000F3718" w:rsidRPr="0041271D" w14:paraId="7C9FCC0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641E61E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14:paraId="73C151C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9628627" w14:textId="7D051FB8"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2"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r>
      <w:tr w:rsidR="000F3718" w:rsidRPr="0041271D" w14:paraId="4FC5D138"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5A6AD6F8" w14:textId="3A969094" w:rsidR="000F3718" w:rsidRPr="0041271D" w:rsidRDefault="00CB2CF8" w:rsidP="00841A15">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F841C4">
              <w:rPr>
                <w:rFonts w:ascii="Times New Roman" w:hAnsi="Times New Roman"/>
                <w:b/>
                <w:color w:val="FFFFFF" w:themeColor="background1"/>
                <w:sz w:val="22"/>
                <w:szCs w:val="22"/>
              </w:rPr>
              <w:t>za 202</w:t>
            </w:r>
            <w:r w:rsidR="007D2797">
              <w:rPr>
                <w:rFonts w:ascii="Times New Roman" w:hAnsi="Times New Roman"/>
                <w:b/>
                <w:color w:val="FFFFFF" w:themeColor="background1"/>
                <w:sz w:val="22"/>
                <w:szCs w:val="22"/>
              </w:rPr>
              <w:t>3</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14:paraId="1159A6B6"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2F8251C" w14:textId="670E1948"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3"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34B4A639" w14:textId="77777777"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14:paraId="1111BE1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75D4AF7" w14:textId="3E87D28D"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FINANCIRANJA KOJI SE TRAŽI)</w:t>
            </w:r>
          </w:p>
        </w:tc>
      </w:tr>
      <w:tr w:rsidR="000F3718" w:rsidRPr="0041271D" w14:paraId="048FC57A"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0B5984B" w14:textId="77FCE0B1"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4"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w:t>
            </w:r>
            <w:r w:rsidR="00EB4209">
              <w:rPr>
                <w:rFonts w:ascii="Times New Roman" w:hAnsi="Times New Roman"/>
                <w:i/>
                <w:sz w:val="22"/>
                <w:szCs w:val="22"/>
              </w:rPr>
              <w:t>EUR</w:t>
            </w:r>
            <w:r w:rsidRPr="0041271D">
              <w:rPr>
                <w:rFonts w:ascii="Times New Roman" w:hAnsi="Times New Roman"/>
                <w:i/>
                <w:sz w:val="22"/>
                <w:szCs w:val="22"/>
              </w:rPr>
              <w:t>)</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01A07AB3"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5"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sidRPr="0041271D">
              <w:rPr>
                <w:rFonts w:ascii="Times New Roman" w:hAnsi="Times New Roman"/>
                <w:i/>
                <w:sz w:val="22"/>
                <w:szCs w:val="22"/>
              </w:rPr>
              <w:t xml:space="preserve"> Upišite (%)</w:t>
            </w:r>
          </w:p>
        </w:tc>
      </w:tr>
      <w:tr w:rsidR="00841A15" w:rsidRPr="00841A15" w14:paraId="0875B8C8" w14:textId="77777777" w:rsidTr="00841A15">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86"/>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DEEAF6" w:themeFill="accent1" w:themeFillTint="33"/>
            <w:vAlign w:val="center"/>
          </w:tcPr>
          <w:p w14:paraId="40FEC26D" w14:textId="5D4BB49C" w:rsidR="00841A15" w:rsidRPr="00841A15" w:rsidRDefault="00EB4209" w:rsidP="00EB2CC6">
            <w:pPr>
              <w:spacing w:after="0" w:line="240" w:lineRule="auto"/>
              <w:rPr>
                <w:rFonts w:ascii="Times New Roman" w:hAnsi="Times New Roman"/>
                <w:b/>
                <w:i/>
              </w:rPr>
            </w:pPr>
            <w:r>
              <w:rPr>
                <w:rFonts w:ascii="Times New Roman" w:hAnsi="Times New Roman"/>
                <w:b/>
                <w:i/>
              </w:rPr>
              <w:t>O</w:t>
            </w:r>
            <w:r w:rsidR="00841A15">
              <w:rPr>
                <w:rFonts w:ascii="Times New Roman" w:hAnsi="Times New Roman"/>
                <w:b/>
                <w:i/>
              </w:rPr>
              <w:t xml:space="preserve">značiti polja s n/p ukoliko se traži </w:t>
            </w:r>
            <w:r w:rsidR="00C341C4">
              <w:rPr>
                <w:rFonts w:ascii="Times New Roman" w:hAnsi="Times New Roman"/>
                <w:b/>
                <w:i/>
              </w:rPr>
              <w:t xml:space="preserve">samo </w:t>
            </w:r>
            <w:r w:rsidR="00841A15">
              <w:rPr>
                <w:rFonts w:ascii="Times New Roman" w:hAnsi="Times New Roman"/>
                <w:b/>
                <w:i/>
              </w:rPr>
              <w:t>financiranje od strane MRRFEU</w:t>
            </w:r>
          </w:p>
        </w:tc>
      </w:tr>
      <w:tr w:rsidR="006C1C47" w:rsidRPr="006C1C47" w14:paraId="25B02EE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3E8CE7" w14:textId="77777777"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14:paraId="1E4A4AB5" w14:textId="7777777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303CAC6" w14:textId="46419DC0"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6"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6"/>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738707FC" w14:textId="77777777"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7"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w:t>
            </w:r>
          </w:p>
        </w:tc>
      </w:tr>
      <w:tr w:rsidR="006C1C47" w:rsidRPr="006C1C47" w14:paraId="38B8AB66"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320B47C" w14:textId="77777777" w:rsidR="006C1C47"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4.4.1.</w:t>
            </w:r>
            <w:r w:rsidR="006C1C47" w:rsidRPr="00841A15">
              <w:rPr>
                <w:rFonts w:ascii="Times New Roman" w:hAnsi="Times New Roman"/>
                <w:b/>
                <w:color w:val="FFFFFF" w:themeColor="background1"/>
                <w:sz w:val="22"/>
                <w:szCs w:val="22"/>
              </w:rPr>
              <w:t xml:space="preserve"> FINANCIJSKI DOPRINOS PRIJAVITELJA </w:t>
            </w:r>
          </w:p>
        </w:tc>
      </w:tr>
      <w:tr w:rsidR="006C1C47" w:rsidRPr="006C1C47" w14:paraId="018A972E"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1F94444B" w14:textId="32090001"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160CBBBA" w14:textId="77777777"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14:paraId="0A1C2978"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CD67390" w14:textId="77777777" w:rsidR="00C62718"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 xml:space="preserve">4.4.2. FINANCIJSKI DOPRINOS PARTNERA </w:t>
            </w:r>
          </w:p>
        </w:tc>
      </w:tr>
      <w:tr w:rsidR="00C62718" w:rsidRPr="006C1C47" w14:paraId="1AFA2727"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56F8A7A" w14:textId="2C4C0EDB"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w:t>
            </w:r>
            <w:r w:rsidR="00EB4209">
              <w:rPr>
                <w:rFonts w:ascii="Times New Roman" w:hAnsi="Times New Roman"/>
                <w:i/>
                <w:color w:val="000000" w:themeColor="text1"/>
                <w:sz w:val="22"/>
                <w:szCs w:val="22"/>
              </w:rPr>
              <w:t>EUR</w:t>
            </w:r>
            <w:r w:rsidRPr="00C62718">
              <w:rPr>
                <w:rFonts w:ascii="Times New Roman" w:hAnsi="Times New Roman"/>
                <w:i/>
                <w:color w:val="000000" w:themeColor="text1"/>
                <w:sz w:val="22"/>
                <w:szCs w:val="22"/>
              </w:rPr>
              <w:t>)</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532058C4" w14:textId="77777777"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14:paraId="09BCD5BE" w14:textId="77777777"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14:paraId="1442B8F9" w14:textId="77777777"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2C6093F2" w14:textId="77777777"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14:paraId="10186E0E" w14:textId="6876E8AE" w:rsidR="00C20E60" w:rsidRPr="0041271D" w:rsidRDefault="00C20E60" w:rsidP="00841A15">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w:t>
            </w:r>
            <w:r w:rsidR="007D2797">
              <w:rPr>
                <w:rFonts w:ascii="Times New Roman" w:hAnsi="Times New Roman"/>
                <w:b/>
                <w:color w:val="5B9BD5" w:themeColor="accent1"/>
                <w:sz w:val="22"/>
                <w:szCs w:val="22"/>
              </w:rPr>
              <w:t>20</w:t>
            </w:r>
            <w:r w:rsidRPr="0041271D">
              <w:rPr>
                <w:rFonts w:ascii="Times New Roman" w:hAnsi="Times New Roman"/>
                <w:b/>
                <w:color w:val="5B9BD5" w:themeColor="accent1"/>
                <w:sz w:val="22"/>
                <w:szCs w:val="22"/>
              </w:rPr>
              <w:t>.-20</w:t>
            </w:r>
            <w:r w:rsidR="00841A15">
              <w:rPr>
                <w:rFonts w:ascii="Times New Roman" w:hAnsi="Times New Roman"/>
                <w:b/>
                <w:color w:val="5B9BD5" w:themeColor="accent1"/>
                <w:sz w:val="22"/>
                <w:szCs w:val="22"/>
              </w:rPr>
              <w:t>2</w:t>
            </w:r>
            <w:r w:rsidR="007D2797">
              <w:rPr>
                <w:rFonts w:ascii="Times New Roman" w:hAnsi="Times New Roman"/>
                <w:b/>
                <w:color w:val="5B9BD5" w:themeColor="accent1"/>
                <w:sz w:val="22"/>
                <w:szCs w:val="22"/>
              </w:rPr>
              <w:t>2</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3"/>
            </w:r>
            <w:r w:rsidRPr="0041271D">
              <w:rPr>
                <w:rFonts w:ascii="Times New Roman" w:hAnsi="Times New Roman"/>
                <w:b/>
                <w:color w:val="5B9BD5" w:themeColor="accent1"/>
                <w:sz w:val="22"/>
                <w:szCs w:val="22"/>
              </w:rPr>
              <w:t xml:space="preserve"> </w:t>
            </w:r>
          </w:p>
        </w:tc>
      </w:tr>
      <w:tr w:rsidR="00C20E60" w:rsidRPr="0041271D" w14:paraId="5E1EADE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14:paraId="5EBEF089"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14:paraId="40CA604B"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5A036E75"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14:paraId="50B16707"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8"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8"/>
          </w:p>
        </w:tc>
      </w:tr>
      <w:tr w:rsidR="00C20E60" w:rsidRPr="0041271D" w14:paraId="65CDBADD"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2EDCF48A"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14:paraId="6D9E1D0F"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19"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14:paraId="5D06637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14:paraId="20869837"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14:paraId="668A26FB"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0"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14:paraId="01DC1C3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5921D45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14:paraId="591C769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432770A"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4F0DA269"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1"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14:paraId="0A27DD5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33FDDCD7"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2D0DEC1D"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2"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14:paraId="47A4C572"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14:paraId="366427E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14:paraId="3B5BB11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3"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14:paraId="49F4D01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7379250"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14:paraId="6748EAB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4FE0EC8F"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02E005BE"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4"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14:paraId="18C60495"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36069A2"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54C15AD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5"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14:paraId="0C41F98A"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14:paraId="7FAA76E1"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14:paraId="499FA321"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6"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bl>
    <w:p w14:paraId="5A0EE0B9" w14:textId="77777777"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14:paraId="51721099" w14:textId="77777777"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7CFFEE3" w14:textId="77777777"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14:paraId="5F1BDAD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FF39806"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14:paraId="30A61CD3"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AA87BCC"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14:paraId="3CA21255"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7"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r w:rsidR="000F3718" w:rsidRPr="0041271D" w14:paraId="7F2354B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6FAC8B3D" w14:textId="77777777"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14:paraId="4966930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8"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A85C43" w:rsidRPr="0041271D" w14:paraId="094F026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9762D9A" w14:textId="77777777"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14:paraId="15C0321B" w14:textId="77777777"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14:paraId="2F00C5F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71B5BD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FA02D9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29"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0F3718" w:rsidRPr="0041271D" w14:paraId="2127941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BB6F6E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14:paraId="452B173F" w14:textId="77777777"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0"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0"/>
          </w:p>
        </w:tc>
      </w:tr>
      <w:tr w:rsidR="00BF6482" w:rsidRPr="0041271D" w14:paraId="3EAD289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66A20A3" w14:textId="77777777" w:rsidR="00BF6482" w:rsidRPr="0041271D" w:rsidRDefault="00BF6482" w:rsidP="00841A15">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 xml:space="preserve">Ime i prezime kontakt osobe/osoba </w:t>
            </w:r>
          </w:p>
        </w:tc>
        <w:tc>
          <w:tcPr>
            <w:tcW w:w="6597" w:type="dxa"/>
            <w:tcBorders>
              <w:top w:val="single" w:sz="4" w:space="0" w:color="auto"/>
              <w:left w:val="single" w:sz="4" w:space="0" w:color="auto"/>
              <w:bottom w:val="single" w:sz="4" w:space="0" w:color="auto"/>
            </w:tcBorders>
            <w:shd w:val="clear" w:color="auto" w:fill="auto"/>
            <w:vAlign w:val="center"/>
          </w:tcPr>
          <w:p w14:paraId="3072C99C" w14:textId="77777777"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14:paraId="74EEF31C"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13FABDD7" w14:textId="7E158925"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r w:rsidR="00EB4209">
              <w:rPr>
                <w:rFonts w:ascii="Times New Roman" w:hAnsi="Times New Roman"/>
                <w:b/>
                <w:color w:val="000000" w:themeColor="text1"/>
                <w:sz w:val="22"/>
                <w:szCs w:val="22"/>
              </w:rPr>
              <w:t>/osoba</w:t>
            </w:r>
          </w:p>
        </w:tc>
        <w:tc>
          <w:tcPr>
            <w:tcW w:w="6597" w:type="dxa"/>
            <w:tcBorders>
              <w:top w:val="single" w:sz="4" w:space="0" w:color="auto"/>
              <w:left w:val="single" w:sz="4" w:space="0" w:color="auto"/>
              <w:bottom w:val="single" w:sz="4" w:space="0" w:color="auto"/>
            </w:tcBorders>
            <w:shd w:val="clear" w:color="auto" w:fill="auto"/>
            <w:vAlign w:val="center"/>
          </w:tcPr>
          <w:p w14:paraId="15518F3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1"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1"/>
          </w:p>
        </w:tc>
      </w:tr>
      <w:tr w:rsidR="000F3718" w:rsidRPr="0041271D" w14:paraId="529CDCA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0DF16EBD" w14:textId="28163E27"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r w:rsidR="00EB4209">
              <w:rPr>
                <w:rFonts w:ascii="Times New Roman" w:hAnsi="Times New Roman"/>
                <w:b/>
                <w:color w:val="000000" w:themeColor="text1"/>
                <w:sz w:val="22"/>
                <w:szCs w:val="22"/>
              </w:rPr>
              <w:t>/osoba</w:t>
            </w:r>
          </w:p>
        </w:tc>
        <w:tc>
          <w:tcPr>
            <w:tcW w:w="6597" w:type="dxa"/>
            <w:tcBorders>
              <w:top w:val="single" w:sz="4" w:space="0" w:color="auto"/>
              <w:left w:val="single" w:sz="4" w:space="0" w:color="auto"/>
              <w:bottom w:val="double" w:sz="4" w:space="0" w:color="auto"/>
            </w:tcBorders>
            <w:shd w:val="clear" w:color="auto" w:fill="auto"/>
            <w:vAlign w:val="center"/>
          </w:tcPr>
          <w:p w14:paraId="0231FBFD"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2"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14:paraId="5C62F6E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66C98793"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14:paraId="601AC5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5BA605D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0B3A8C08"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3"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14:paraId="7B27103B"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7E1B95B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034B4F1F"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4"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14:paraId="113B42A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24A69B9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6AB35CA"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5"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14:paraId="73BDE49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2977CF7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745ECBD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6"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14:paraId="15F589A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56F87D8E"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14:paraId="2AF9F5B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07AF8A9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7463928C"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7"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14:paraId="25A46F2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5253C32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72724A9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8"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14:paraId="531F96D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0480A9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56CB5F9B"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39"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14:paraId="73019E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7DEADEF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3679A026"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0"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bl>
    <w:p w14:paraId="202E811E" w14:textId="77777777"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14:paraId="331C2973" w14:textId="77777777"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5A6EFA8A" w14:textId="77777777"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14:paraId="6E8E7132"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14:paraId="69998F09"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1"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1"/>
      <w:r w:rsidRPr="0041271D">
        <w:rPr>
          <w:rFonts w:ascii="Times New Roman" w:hAnsi="Times New Roman"/>
          <w:iCs/>
          <w:sz w:val="22"/>
          <w:szCs w:val="22"/>
        </w:rPr>
        <w:t>_________________________</w:t>
      </w:r>
      <w:r>
        <w:rPr>
          <w:rFonts w:ascii="Times New Roman" w:hAnsi="Times New Roman"/>
          <w:iCs/>
          <w:sz w:val="22"/>
          <w:szCs w:val="22"/>
        </w:rPr>
        <w:t>_____</w:t>
      </w:r>
    </w:p>
    <w:p w14:paraId="4311407C" w14:textId="77777777"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07E3A453" w14:textId="77777777"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14:paraId="4323BE5F" w14:textId="77777777"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2"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______________________________</w:t>
      </w:r>
      <w:bookmarkEnd w:id="0"/>
    </w:p>
    <w:sectPr w:rsidR="004C1244" w:rsidRPr="0041271D" w:rsidSect="00AA1281">
      <w:headerReference w:type="default" r:id="rId7"/>
      <w:footerReference w:type="default" r:id="rId8"/>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35C6" w14:textId="77777777" w:rsidR="002857C2" w:rsidRDefault="002857C2" w:rsidP="000F3718">
      <w:pPr>
        <w:spacing w:after="0" w:line="240" w:lineRule="auto"/>
      </w:pPr>
      <w:r>
        <w:separator/>
      </w:r>
    </w:p>
  </w:endnote>
  <w:endnote w:type="continuationSeparator" w:id="0">
    <w:p w14:paraId="59AE1251" w14:textId="77777777" w:rsidR="002857C2" w:rsidRDefault="002857C2"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21EF" w14:textId="77777777"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4E8FF648" wp14:editId="03E818A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7CD074"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" strokecolor="#365f91" strokeweight="1pt"/>
          </w:pict>
        </mc:Fallback>
      </mc:AlternateContent>
    </w:r>
    <w:r>
      <w:fldChar w:fldCharType="begin"/>
    </w:r>
    <w:r>
      <w:instrText>PAGE   \* MERGEFORMAT</w:instrText>
    </w:r>
    <w:r>
      <w:fldChar w:fldCharType="separate"/>
    </w:r>
    <w:r w:rsidR="00C341C4">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B385" w14:textId="77777777" w:rsidR="002857C2" w:rsidRDefault="002857C2" w:rsidP="000F3718">
      <w:pPr>
        <w:spacing w:after="0" w:line="240" w:lineRule="auto"/>
      </w:pPr>
      <w:r>
        <w:separator/>
      </w:r>
    </w:p>
  </w:footnote>
  <w:footnote w:type="continuationSeparator" w:id="0">
    <w:p w14:paraId="12823D72" w14:textId="77777777" w:rsidR="002857C2" w:rsidRDefault="002857C2" w:rsidP="000F3718">
      <w:pPr>
        <w:spacing w:after="0" w:line="240" w:lineRule="auto"/>
      </w:pPr>
      <w:r>
        <w:continuationSeparator/>
      </w:r>
    </w:p>
  </w:footnote>
  <w:footnote w:id="1">
    <w:p w14:paraId="7A057E40" w14:textId="77777777"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2">
    <w:p w14:paraId="3FC94C12" w14:textId="77777777"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3">
    <w:p w14:paraId="28781AE5" w14:textId="77777777"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C259" w14:textId="77777777" w:rsidR="00F80F1C" w:rsidRDefault="002857C2" w:rsidP="00F80F1C">
    <w:pPr>
      <w:pStyle w:val="Header"/>
      <w:spacing w:line="240" w:lineRule="auto"/>
      <w:contextualSpacing/>
      <w:rPr>
        <w:rFonts w:ascii="Times New Roman" w:hAnsi="Times New Roman"/>
        <w:color w:val="44546A" w:themeColor="text2"/>
      </w:rPr>
    </w:pPr>
  </w:p>
  <w:p w14:paraId="2CD8A873" w14:textId="4A7FFE2A"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sidR="00A26503">
      <w:rPr>
        <w:rFonts w:ascii="Times New Roman" w:hAnsi="Times New Roman"/>
        <w:color w:val="44546A" w:themeColor="text2"/>
      </w:rPr>
      <w:t>otoka u 202</w:t>
    </w:r>
    <w:r w:rsidR="007D2797">
      <w:rPr>
        <w:rFonts w:ascii="Times New Roman" w:hAnsi="Times New Roman"/>
        <w:color w:val="44546A" w:themeColor="text2"/>
      </w:rPr>
      <w:t>3</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53A4ACC3" wp14:editId="6F84A3E2">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4BABF6"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JsayG8YutlI84WyQuQ0x0ZmwVKOZ6qSYxmiMkrJm438FkK996BpNSmqIlLiSxI4q2dU+B1Z4/B8BCB9RfGcYQ==" w:salt="uBmxgvTboi0oDG0u+ah1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18"/>
    <w:rsid w:val="00004895"/>
    <w:rsid w:val="000117FC"/>
    <w:rsid w:val="00011892"/>
    <w:rsid w:val="00025869"/>
    <w:rsid w:val="000775D0"/>
    <w:rsid w:val="00077D25"/>
    <w:rsid w:val="000908CB"/>
    <w:rsid w:val="000954E3"/>
    <w:rsid w:val="0009785F"/>
    <w:rsid w:val="000A065F"/>
    <w:rsid w:val="000F3718"/>
    <w:rsid w:val="00102257"/>
    <w:rsid w:val="001229D1"/>
    <w:rsid w:val="00152CF7"/>
    <w:rsid w:val="0018275A"/>
    <w:rsid w:val="001B766E"/>
    <w:rsid w:val="001E5869"/>
    <w:rsid w:val="00204902"/>
    <w:rsid w:val="002075FE"/>
    <w:rsid w:val="0023474B"/>
    <w:rsid w:val="0025250E"/>
    <w:rsid w:val="002618A0"/>
    <w:rsid w:val="00270903"/>
    <w:rsid w:val="00270D60"/>
    <w:rsid w:val="00280A8D"/>
    <w:rsid w:val="00285492"/>
    <w:rsid w:val="002857C2"/>
    <w:rsid w:val="002D63D4"/>
    <w:rsid w:val="00341D12"/>
    <w:rsid w:val="00374683"/>
    <w:rsid w:val="00380879"/>
    <w:rsid w:val="003E722F"/>
    <w:rsid w:val="0046272E"/>
    <w:rsid w:val="00495D4B"/>
    <w:rsid w:val="004A097F"/>
    <w:rsid w:val="004C1244"/>
    <w:rsid w:val="004F517B"/>
    <w:rsid w:val="00515965"/>
    <w:rsid w:val="0059005F"/>
    <w:rsid w:val="005B040C"/>
    <w:rsid w:val="00631118"/>
    <w:rsid w:val="006439EF"/>
    <w:rsid w:val="00694C70"/>
    <w:rsid w:val="0069734A"/>
    <w:rsid w:val="006A309A"/>
    <w:rsid w:val="006C1C47"/>
    <w:rsid w:val="00713A84"/>
    <w:rsid w:val="00720487"/>
    <w:rsid w:val="007262A8"/>
    <w:rsid w:val="00775B67"/>
    <w:rsid w:val="007A20B1"/>
    <w:rsid w:val="007A7FAE"/>
    <w:rsid w:val="007B06FE"/>
    <w:rsid w:val="007D2797"/>
    <w:rsid w:val="007D7D96"/>
    <w:rsid w:val="007F3621"/>
    <w:rsid w:val="0081432E"/>
    <w:rsid w:val="0084195A"/>
    <w:rsid w:val="00841A15"/>
    <w:rsid w:val="00841B2E"/>
    <w:rsid w:val="008624A9"/>
    <w:rsid w:val="00867832"/>
    <w:rsid w:val="0087466C"/>
    <w:rsid w:val="00881852"/>
    <w:rsid w:val="008A06C4"/>
    <w:rsid w:val="008A7EC8"/>
    <w:rsid w:val="008D79BA"/>
    <w:rsid w:val="008E215F"/>
    <w:rsid w:val="008E62DC"/>
    <w:rsid w:val="008F084E"/>
    <w:rsid w:val="008F65C4"/>
    <w:rsid w:val="00936D96"/>
    <w:rsid w:val="00976FAC"/>
    <w:rsid w:val="00986E5F"/>
    <w:rsid w:val="009A13C5"/>
    <w:rsid w:val="009E38D7"/>
    <w:rsid w:val="00A26503"/>
    <w:rsid w:val="00A45924"/>
    <w:rsid w:val="00A540FF"/>
    <w:rsid w:val="00A65269"/>
    <w:rsid w:val="00A7379A"/>
    <w:rsid w:val="00A85C43"/>
    <w:rsid w:val="00AB044D"/>
    <w:rsid w:val="00AC17C2"/>
    <w:rsid w:val="00B07696"/>
    <w:rsid w:val="00B120D7"/>
    <w:rsid w:val="00B20A81"/>
    <w:rsid w:val="00B237CF"/>
    <w:rsid w:val="00B33EAC"/>
    <w:rsid w:val="00B35463"/>
    <w:rsid w:val="00B3553E"/>
    <w:rsid w:val="00B3696B"/>
    <w:rsid w:val="00B506DB"/>
    <w:rsid w:val="00BD76C6"/>
    <w:rsid w:val="00BF6482"/>
    <w:rsid w:val="00C20E60"/>
    <w:rsid w:val="00C341C4"/>
    <w:rsid w:val="00C41DC5"/>
    <w:rsid w:val="00C52811"/>
    <w:rsid w:val="00C62718"/>
    <w:rsid w:val="00C75C0F"/>
    <w:rsid w:val="00C76924"/>
    <w:rsid w:val="00C942F0"/>
    <w:rsid w:val="00CA15B5"/>
    <w:rsid w:val="00CA6768"/>
    <w:rsid w:val="00CB2CF8"/>
    <w:rsid w:val="00CF6416"/>
    <w:rsid w:val="00D05645"/>
    <w:rsid w:val="00D13176"/>
    <w:rsid w:val="00D20D04"/>
    <w:rsid w:val="00D34238"/>
    <w:rsid w:val="00D42C20"/>
    <w:rsid w:val="00D469C8"/>
    <w:rsid w:val="00D504CC"/>
    <w:rsid w:val="00D75D87"/>
    <w:rsid w:val="00DA5B07"/>
    <w:rsid w:val="00DE4F8E"/>
    <w:rsid w:val="00DF56D3"/>
    <w:rsid w:val="00E02FF7"/>
    <w:rsid w:val="00E21D4C"/>
    <w:rsid w:val="00E4571A"/>
    <w:rsid w:val="00E86DE4"/>
    <w:rsid w:val="00E91DC6"/>
    <w:rsid w:val="00EB4209"/>
    <w:rsid w:val="00ED3F36"/>
    <w:rsid w:val="00EF61BF"/>
    <w:rsid w:val="00F47ABC"/>
    <w:rsid w:val="00F57757"/>
    <w:rsid w:val="00F77036"/>
    <w:rsid w:val="00F80199"/>
    <w:rsid w:val="00F841C4"/>
    <w:rsid w:val="00F85138"/>
    <w:rsid w:val="00F860A1"/>
    <w:rsid w:val="00F870FD"/>
    <w:rsid w:val="00F939A4"/>
    <w:rsid w:val="00FB3787"/>
    <w:rsid w:val="00FF3F73"/>
    <w:rsid w:val="00FF6D00"/>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6900"/>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ED4E-E6DE-4316-853B-FD91FC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5</cp:revision>
  <cp:lastPrinted>2023-01-24T08:53:00Z</cp:lastPrinted>
  <dcterms:created xsi:type="dcterms:W3CDTF">2023-01-24T07:52:00Z</dcterms:created>
  <dcterms:modified xsi:type="dcterms:W3CDTF">2023-02-06T09:56:00Z</dcterms:modified>
</cp:coreProperties>
</file>